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</w:t>
      </w:r>
      <w:r w:rsidR="00161FCB">
        <w:rPr>
          <w:b/>
        </w:rPr>
        <w:t>5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УГМС" на территории Кировской области: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b/>
          <w:color w:val="auto"/>
          <w:szCs w:val="28"/>
        </w:rPr>
        <w:t>ЯО</w:t>
      </w:r>
      <w:r w:rsidRPr="00161FCB">
        <w:rPr>
          <w:color w:val="auto"/>
          <w:szCs w:val="28"/>
        </w:rPr>
        <w:t xml:space="preserve">: нет.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b/>
          <w:color w:val="auto"/>
          <w:szCs w:val="28"/>
        </w:rPr>
        <w:t>НЯ</w:t>
      </w:r>
      <w:r w:rsidRPr="00161FCB">
        <w:rPr>
          <w:color w:val="auto"/>
          <w:szCs w:val="28"/>
        </w:rPr>
        <w:t xml:space="preserve">:  с  сохранением  до  конца  суток  24  июля  местами  по  Кировской  области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ожидаются  грозы,  при  грозе  усиление  ветра  порывами  18-23  м/с,  в  отдельных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районах ливни, град.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b/>
          <w:color w:val="auto"/>
          <w:szCs w:val="28"/>
        </w:rPr>
        <w:t>24 июля</w:t>
      </w:r>
      <w:r w:rsidRPr="00161FCB">
        <w:rPr>
          <w:color w:val="auto"/>
          <w:szCs w:val="28"/>
        </w:rPr>
        <w:t xml:space="preserve"> (понедельник)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Облачность: облачно с прояснениями.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Осадки: ночью местами небольшой дождь, днём кратковременный дождь.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Явления: днём местами гроза.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Ветер: юго-западный, южный, ночью 3-8 м/с, днём 7-12 м/с. </w:t>
      </w:r>
    </w:p>
    <w:p w:rsidR="003B300E" w:rsidRDefault="00161FCB" w:rsidP="00161FCB">
      <w:pPr>
        <w:spacing w:after="0" w:line="240" w:lineRule="auto"/>
        <w:ind w:left="0" w:right="0" w:firstLine="0"/>
        <w:jc w:val="left"/>
      </w:pPr>
      <w:r w:rsidRPr="00161FCB">
        <w:rPr>
          <w:color w:val="auto"/>
          <w:szCs w:val="28"/>
        </w:rPr>
        <w:t xml:space="preserve">Температура воздуха: ночью +9, +14 °C, днём +19, +24 °C. </w:t>
      </w:r>
      <w:r>
        <w:rPr>
          <w:color w:val="auto"/>
          <w:szCs w:val="28"/>
        </w:rPr>
        <w:t xml:space="preserve">                                        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A5B17" w:rsidRDefault="005C25C6" w:rsidP="000A5B17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sz w:val="25"/>
          <w:szCs w:val="25"/>
        </w:rPr>
      </w:pPr>
      <w:r w:rsidRPr="000A5B17">
        <w:rPr>
          <w:rStyle w:val="markedcontent"/>
          <w:szCs w:val="28"/>
        </w:rPr>
        <w:t>По данным Кировского ЦГМС - филиала ФГБУ "ВЕРХНЕ-ВОЛЖСКОЕ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УГМС" на территории Кировской области:</w:t>
      </w:r>
      <w:r w:rsidR="000A5B17" w:rsidRPr="000A5B17">
        <w:rPr>
          <w:rStyle w:val="10"/>
          <w:rFonts w:ascii="Arial" w:hAnsi="Arial" w:cs="Arial"/>
          <w:sz w:val="25"/>
          <w:szCs w:val="25"/>
        </w:rPr>
        <w:t xml:space="preserve">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b/>
          <w:szCs w:val="28"/>
        </w:rPr>
        <w:t>ОЯ</w:t>
      </w:r>
      <w:r w:rsidRPr="00161FCB">
        <w:rPr>
          <w:rStyle w:val="markedcontent"/>
          <w:szCs w:val="28"/>
        </w:rPr>
        <w:t xml:space="preserve">: не прогнозируются.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b/>
          <w:szCs w:val="28"/>
        </w:rPr>
        <w:t>НЯ</w:t>
      </w:r>
      <w:r w:rsidRPr="00161FCB">
        <w:rPr>
          <w:rStyle w:val="markedcontent"/>
          <w:szCs w:val="28"/>
        </w:rPr>
        <w:t xml:space="preserve">: не прогнозируются.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25 июля (вторник)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Облачность: облачно с прояснениями.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Осадки: кратковременный дождь.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Явления: ночью местами гроза, туман, днём местами гроза.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Ветер: юго-западный, ночью 3-8 м/с, местами порывы 11-16 м/с, днём 7-12 м/с,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местами порывы 12-17 м/с.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Температура воздуха: ночью +9, +14 °C, днём +19, +24 °C.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b/>
          <w:szCs w:val="28"/>
        </w:rPr>
        <w:lastRenderedPageBreak/>
        <w:t>26 июля</w:t>
      </w:r>
      <w:r w:rsidRPr="00161FCB">
        <w:rPr>
          <w:rStyle w:val="markedcontent"/>
          <w:szCs w:val="28"/>
        </w:rPr>
        <w:t xml:space="preserve"> (среда)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Облачность: облачно с прояснениями.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Осадки:  ночью  кратковременный  дождь,  днём  местами  кратковременный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дождь.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Явления: местами гроза.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Ветер: юго-западный, ночью 3-8 м/с, днём 5-10 м/с.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Температура воздуха: ночью +10, +15 °C, днём +22, +27 °C.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b/>
          <w:szCs w:val="28"/>
        </w:rPr>
        <w:t>27 июля</w:t>
      </w:r>
      <w:r w:rsidRPr="00161FCB">
        <w:rPr>
          <w:rStyle w:val="markedcontent"/>
          <w:szCs w:val="28"/>
        </w:rPr>
        <w:t xml:space="preserve"> (четверг)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Облачность: облачно с прояснениями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Осадки: кратковременный дождь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Явления: местами гроза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>Ветер: ночью юго-восточный, южный, днём западный, юго-западный, ночью 5-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161FCB">
        <w:rPr>
          <w:rStyle w:val="markedcontent"/>
          <w:szCs w:val="28"/>
        </w:rPr>
        <w:t xml:space="preserve">10 м/с, днём 9-14 м/с. </w:t>
      </w:r>
    </w:p>
    <w:p w:rsidR="003B300E" w:rsidRDefault="00161FCB" w:rsidP="00161FCB">
      <w:pPr>
        <w:spacing w:after="0" w:line="240" w:lineRule="auto"/>
        <w:ind w:left="0" w:right="0" w:firstLine="0"/>
        <w:jc w:val="left"/>
      </w:pPr>
      <w:r w:rsidRPr="00161FCB">
        <w:rPr>
          <w:rStyle w:val="markedcontent"/>
          <w:szCs w:val="28"/>
        </w:rPr>
        <w:t>Температура воздуха: ночью +14, +19 °C, днём +23, +28 °C.</w:t>
      </w:r>
      <w:r w:rsidRPr="00161FCB">
        <w:rPr>
          <w:rStyle w:val="markedcontent"/>
          <w:b/>
          <w:szCs w:val="28"/>
        </w:rPr>
        <w:t xml:space="preserve"> </w:t>
      </w:r>
      <w:r>
        <w:rPr>
          <w:rStyle w:val="markedcontent"/>
          <w:b/>
          <w:szCs w:val="28"/>
        </w:rPr>
        <w:t xml:space="preserve">                                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Pr="000A5B17">
        <w:rPr>
          <w:rStyle w:val="markedcontent"/>
          <w:b/>
          <w:szCs w:val="28"/>
        </w:rPr>
        <w:t>2</w:t>
      </w:r>
      <w:r w:rsidR="009B29D0">
        <w:rPr>
          <w:rStyle w:val="markedcontent"/>
          <w:b/>
          <w:szCs w:val="28"/>
        </w:rPr>
        <w:t>3</w:t>
      </w:r>
      <w:r w:rsidRPr="000A5B17">
        <w:rPr>
          <w:rStyle w:val="markedcontent"/>
          <w:b/>
          <w:szCs w:val="28"/>
        </w:rPr>
        <w:t xml:space="preserve">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</w:t>
      </w:r>
      <w:r w:rsidR="009B29D0">
        <w:rPr>
          <w:rStyle w:val="markedcontent"/>
          <w:szCs w:val="28"/>
        </w:rPr>
        <w:t xml:space="preserve">, 3 </w:t>
      </w:r>
      <w:r w:rsidRPr="000A5B17">
        <w:rPr>
          <w:rStyle w:val="markedcontent"/>
          <w:szCs w:val="28"/>
        </w:rPr>
        <w:t xml:space="preserve">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lastRenderedPageBreak/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</w:t>
      </w:r>
      <w:r>
        <w:lastRenderedPageBreak/>
        <w:t xml:space="preserve">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lastRenderedPageBreak/>
        <w:t xml:space="preserve">Диспетчер ЕДДС в Тужинском районе                                  </w:t>
      </w:r>
      <w:r w:rsidR="00D006E9">
        <w:t xml:space="preserve"> </w:t>
      </w:r>
      <w:r w:rsidR="00161FCB">
        <w:t>А.В.Безруков</w:t>
      </w:r>
      <w:bookmarkStart w:id="0" w:name="_GoBack"/>
      <w:bookmarkEnd w:id="0"/>
      <w:r w:rsidR="001F0EE7">
        <w:t xml:space="preserve">  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91" w:rsidRDefault="00B54591">
      <w:pPr>
        <w:spacing w:after="0" w:line="240" w:lineRule="auto"/>
      </w:pPr>
      <w:r>
        <w:separator/>
      </w:r>
    </w:p>
  </w:endnote>
  <w:endnote w:type="continuationSeparator" w:id="0">
    <w:p w:rsidR="00B54591" w:rsidRDefault="00B5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91" w:rsidRDefault="00B54591">
      <w:pPr>
        <w:spacing w:after="0" w:line="240" w:lineRule="auto"/>
      </w:pPr>
      <w:r>
        <w:separator/>
      </w:r>
    </w:p>
  </w:footnote>
  <w:footnote w:type="continuationSeparator" w:id="0">
    <w:p w:rsidR="00B54591" w:rsidRDefault="00B5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0A5B17"/>
    <w:rsid w:val="001436F3"/>
    <w:rsid w:val="00156C92"/>
    <w:rsid w:val="00161FCB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86AF2"/>
    <w:rsid w:val="003B300E"/>
    <w:rsid w:val="003D32F7"/>
    <w:rsid w:val="003F522A"/>
    <w:rsid w:val="003F5340"/>
    <w:rsid w:val="004B16A6"/>
    <w:rsid w:val="004B736A"/>
    <w:rsid w:val="004C39B2"/>
    <w:rsid w:val="0051488E"/>
    <w:rsid w:val="0052656B"/>
    <w:rsid w:val="00585978"/>
    <w:rsid w:val="005C25C6"/>
    <w:rsid w:val="005C4C0B"/>
    <w:rsid w:val="00721A6D"/>
    <w:rsid w:val="007314CF"/>
    <w:rsid w:val="00781B3C"/>
    <w:rsid w:val="007C4ACF"/>
    <w:rsid w:val="00820829"/>
    <w:rsid w:val="00891292"/>
    <w:rsid w:val="008D4410"/>
    <w:rsid w:val="008E1F9F"/>
    <w:rsid w:val="008E42C2"/>
    <w:rsid w:val="008E6D93"/>
    <w:rsid w:val="00982C16"/>
    <w:rsid w:val="009B29D0"/>
    <w:rsid w:val="00A52E83"/>
    <w:rsid w:val="00B23C4A"/>
    <w:rsid w:val="00B40BB0"/>
    <w:rsid w:val="00B54591"/>
    <w:rsid w:val="00BA4349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CCF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54</cp:revision>
  <dcterms:created xsi:type="dcterms:W3CDTF">2023-06-29T09:49:00Z</dcterms:created>
  <dcterms:modified xsi:type="dcterms:W3CDTF">2023-07-24T09:45:00Z</dcterms:modified>
</cp:coreProperties>
</file>